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65B4" w14:textId="0D6A4E57" w:rsidR="008D35B4" w:rsidRPr="00061770" w:rsidRDefault="007167B3" w:rsidP="00061770">
      <w:pPr>
        <w:shd w:val="clear" w:color="auto" w:fill="FFFFFF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FŐ</w:t>
      </w:r>
      <w:r w:rsidR="00061770" w:rsidRPr="00061770">
        <w:rPr>
          <w:b/>
          <w:bCs/>
          <w:sz w:val="24"/>
          <w:szCs w:val="24"/>
        </w:rPr>
        <w:t>KÖNYVELŐ</w:t>
      </w:r>
    </w:p>
    <w:p w14:paraId="4E26D4E0" w14:textId="77777777" w:rsidR="00061770" w:rsidRDefault="00061770" w:rsidP="00061770">
      <w:pPr>
        <w:shd w:val="clear" w:color="auto" w:fill="FFFFFF"/>
        <w:spacing w:after="0" w:line="240" w:lineRule="auto"/>
        <w:jc w:val="center"/>
        <w:outlineLvl w:val="2"/>
      </w:pPr>
    </w:p>
    <w:p w14:paraId="7F282D70" w14:textId="527F0AEF" w:rsidR="00061770" w:rsidRPr="00DE6455" w:rsidRDefault="00061770" w:rsidP="00061770">
      <w:pPr>
        <w:jc w:val="both"/>
        <w:rPr>
          <w:rFonts w:cstheme="minorHAnsi"/>
        </w:rPr>
      </w:pPr>
      <w:r w:rsidRPr="00DE6455">
        <w:rPr>
          <w:rFonts w:cstheme="minorHAnsi"/>
        </w:rPr>
        <w:t xml:space="preserve">A Fáber Kft. 37 éve </w:t>
      </w:r>
      <w:r w:rsidRPr="00501FEE">
        <w:rPr>
          <w:rFonts w:cstheme="minorHAnsi"/>
        </w:rPr>
        <w:t>nyújt az önkormányzatnak és piac felé</w:t>
      </w:r>
      <w:r w:rsidRPr="00AD1908">
        <w:rPr>
          <w:rFonts w:cstheme="minorHAnsi"/>
        </w:rPr>
        <w:t xml:space="preserve"> </w:t>
      </w:r>
      <w:r w:rsidRPr="00DE6455">
        <w:rPr>
          <w:rFonts w:cstheme="minorHAnsi"/>
        </w:rPr>
        <w:t>széles körű szolgáltatásokat (parkolás üzemeltetés, ingatlan</w:t>
      </w:r>
      <w:r w:rsidR="007D5837">
        <w:rPr>
          <w:rFonts w:cstheme="minorHAnsi"/>
        </w:rPr>
        <w:t>-</w:t>
      </w:r>
      <w:r w:rsidRPr="00DE6455">
        <w:rPr>
          <w:rFonts w:cstheme="minorHAnsi"/>
        </w:rPr>
        <w:t xml:space="preserve"> és város üzemeltetés</w:t>
      </w:r>
      <w:r w:rsidR="007D5837">
        <w:rPr>
          <w:rFonts w:cstheme="minorHAnsi"/>
        </w:rPr>
        <w:t xml:space="preserve"> </w:t>
      </w:r>
      <w:r w:rsidRPr="00DE6455">
        <w:rPr>
          <w:rFonts w:cstheme="minorHAnsi"/>
        </w:rPr>
        <w:t>stb</w:t>
      </w:r>
      <w:r w:rsidR="007D5837">
        <w:rPr>
          <w:rFonts w:cstheme="minorHAnsi"/>
        </w:rPr>
        <w:t>.</w:t>
      </w:r>
      <w:r w:rsidRPr="00DE6455">
        <w:rPr>
          <w:rFonts w:cstheme="minorHAnsi"/>
        </w:rPr>
        <w:t xml:space="preserve">). </w:t>
      </w:r>
      <w:r w:rsidR="007D5837">
        <w:rPr>
          <w:rFonts w:cstheme="minorHAnsi"/>
        </w:rPr>
        <w:t xml:space="preserve">Több éve végez az önkormányzati tulajdonban álló gazdasági társaságok részére könyvelést és bérszámfejtést. </w:t>
      </w:r>
      <w:r>
        <w:rPr>
          <w:rFonts w:cstheme="minorHAnsi"/>
        </w:rPr>
        <w:t>Növekedés előtt álló cégünkhöz keressük</w:t>
      </w:r>
      <w:r w:rsidRPr="00DE6455">
        <w:rPr>
          <w:rFonts w:cstheme="minorHAnsi"/>
        </w:rPr>
        <w:t xml:space="preserve"> </w:t>
      </w:r>
      <w:r>
        <w:rPr>
          <w:rFonts w:cstheme="minorHAnsi"/>
        </w:rPr>
        <w:t xml:space="preserve">új </w:t>
      </w:r>
      <w:r w:rsidR="007167B3">
        <w:rPr>
          <w:rFonts w:cstheme="minorHAnsi"/>
        </w:rPr>
        <w:t>fő</w:t>
      </w:r>
      <w:r>
        <w:rPr>
          <w:rFonts w:cstheme="minorHAnsi"/>
        </w:rPr>
        <w:t>könyvelő munkatársunka</w:t>
      </w:r>
      <w:r w:rsidR="00E72674">
        <w:rPr>
          <w:rFonts w:cstheme="minorHAnsi"/>
        </w:rPr>
        <w:t>.</w:t>
      </w:r>
    </w:p>
    <w:p w14:paraId="62364A3B" w14:textId="77777777" w:rsidR="008B4AE1" w:rsidRDefault="008B4AE1" w:rsidP="00CF0C4F">
      <w:pPr>
        <w:spacing w:after="0" w:line="240" w:lineRule="auto"/>
        <w:rPr>
          <w:b/>
          <w:bCs/>
        </w:rPr>
      </w:pPr>
      <w:r w:rsidRPr="008B4AE1">
        <w:rPr>
          <w:b/>
        </w:rPr>
        <w:t>Főbb feladatok, munkák</w:t>
      </w:r>
      <w:r w:rsidRPr="008B4AE1">
        <w:rPr>
          <w:b/>
          <w:bCs/>
        </w:rPr>
        <w:t>:</w:t>
      </w:r>
    </w:p>
    <w:p w14:paraId="7E25B6DA" w14:textId="77777777" w:rsidR="007167B3" w:rsidRDefault="007167B3" w:rsidP="00CF0C4F">
      <w:pPr>
        <w:spacing w:after="0" w:line="240" w:lineRule="auto"/>
        <w:rPr>
          <w:b/>
          <w:bCs/>
        </w:rPr>
      </w:pPr>
    </w:p>
    <w:p w14:paraId="53C1DC3A" w14:textId="2C234EAE" w:rsidR="00E72674" w:rsidRDefault="00E72674" w:rsidP="007167B3">
      <w:pPr>
        <w:numPr>
          <w:ilvl w:val="0"/>
          <w:numId w:val="11"/>
        </w:numPr>
        <w:spacing w:after="0" w:line="240" w:lineRule="auto"/>
      </w:pPr>
      <w:r>
        <w:t xml:space="preserve">Könyvelési csapat vezetése, </w:t>
      </w:r>
    </w:p>
    <w:p w14:paraId="160E4360" w14:textId="6CBE1894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 xml:space="preserve">A számviteli feladatok szervezése, irányítása és ellenőrzése </w:t>
      </w:r>
    </w:p>
    <w:p w14:paraId="3C3B730C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Havi, negyedéves és éves bevallások pontos és határidőre való elkészítése, beadása</w:t>
      </w:r>
    </w:p>
    <w:p w14:paraId="4FB95D8A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Havi, negyedéves, éves zárási feladatok elvégzése</w:t>
      </w:r>
    </w:p>
    <w:p w14:paraId="15464A3B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Könyvelési rendszer hatékonyságnak optimalizálása, megfeleléshez szükséges rendszerek kialakítása.</w:t>
      </w:r>
    </w:p>
    <w:p w14:paraId="449A7DC5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Tárgyi eszköz kezeléssel kapcsolatos feladatok ellátása</w:t>
      </w:r>
    </w:p>
    <w:p w14:paraId="75D7BB37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Adatszolgáltatás egyéb hatósági jelentések, statisztikák elkészítése és azoknak leadásának támogatása</w:t>
      </w:r>
    </w:p>
    <w:p w14:paraId="70362636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Részvétel a következő év gazdasági megtervezésében</w:t>
      </w:r>
    </w:p>
    <w:p w14:paraId="6864E1EC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Napi operatív könyvelés, szakterületi adminisztrációs feladatok ellátása</w:t>
      </w:r>
    </w:p>
    <w:p w14:paraId="013C01C4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Főkönyv-analitika, adófolyószámla egyeztetések elkészítése</w:t>
      </w:r>
    </w:p>
    <w:p w14:paraId="761C664F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A magyar hatályos jogszabályok szerinti számviteli nyilvántartások vezetése</w:t>
      </w:r>
    </w:p>
    <w:p w14:paraId="3A8DE80D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Kapcsolattartás bankkal, hatóságokkal, könyvvizsgálóval</w:t>
      </w:r>
    </w:p>
    <w:p w14:paraId="710C09C5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Számlák kiállítása és ellenőrzése, szerződés szerint</w:t>
      </w:r>
    </w:p>
    <w:p w14:paraId="75DFBC9B" w14:textId="3341D022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>
        <w:t xml:space="preserve">Társaság </w:t>
      </w:r>
      <w:r w:rsidRPr="007167B3">
        <w:t>szerződéseinek ellenőrzése számviteli szempontból</w:t>
      </w:r>
    </w:p>
    <w:p w14:paraId="235371D5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Főkönyvi riportok, kimutatások elkészítése</w:t>
      </w:r>
    </w:p>
    <w:p w14:paraId="5342C508" w14:textId="77777777" w:rsidR="007167B3" w:rsidRP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Bérfeladások ellenőrzése, könyvelése</w:t>
      </w:r>
    </w:p>
    <w:p w14:paraId="438D96C7" w14:textId="77777777" w:rsidR="007167B3" w:rsidRDefault="007167B3" w:rsidP="007167B3">
      <w:pPr>
        <w:numPr>
          <w:ilvl w:val="0"/>
          <w:numId w:val="11"/>
        </w:numPr>
        <w:spacing w:after="0" w:line="240" w:lineRule="auto"/>
      </w:pPr>
      <w:r w:rsidRPr="007167B3">
        <w:t>Házipénztár és pénzügyi elszámolások ellenőrzése</w:t>
      </w:r>
    </w:p>
    <w:p w14:paraId="1D106FE2" w14:textId="45A1C949" w:rsidR="007D5837" w:rsidRDefault="007D5837" w:rsidP="007167B3">
      <w:pPr>
        <w:numPr>
          <w:ilvl w:val="0"/>
          <w:numId w:val="11"/>
        </w:numPr>
        <w:spacing w:after="0" w:line="240" w:lineRule="auto"/>
      </w:pPr>
      <w:r>
        <w:t>Cash-flow tervezés, folyamatos nyomon követés</w:t>
      </w:r>
    </w:p>
    <w:p w14:paraId="3F62AA86" w14:textId="6E6097C6" w:rsidR="007D5837" w:rsidRPr="007167B3" w:rsidRDefault="007D5837" w:rsidP="007167B3">
      <w:pPr>
        <w:numPr>
          <w:ilvl w:val="0"/>
          <w:numId w:val="11"/>
        </w:numPr>
        <w:spacing w:after="0" w:line="240" w:lineRule="auto"/>
      </w:pPr>
      <w:r>
        <w:t>Szabályzatok készítése, aktualizálása</w:t>
      </w:r>
    </w:p>
    <w:p w14:paraId="5BED3A42" w14:textId="77777777" w:rsidR="007167B3" w:rsidRPr="008B4AE1" w:rsidRDefault="007167B3" w:rsidP="00CF0C4F">
      <w:pPr>
        <w:spacing w:after="0" w:line="240" w:lineRule="auto"/>
        <w:rPr>
          <w:b/>
          <w:bCs/>
        </w:rPr>
      </w:pPr>
    </w:p>
    <w:p w14:paraId="1144AFD4" w14:textId="77777777" w:rsidR="008B4AE1" w:rsidRDefault="008B4AE1" w:rsidP="00CF0C4F">
      <w:pPr>
        <w:spacing w:after="0"/>
        <w:rPr>
          <w:b/>
          <w:bCs/>
        </w:rPr>
      </w:pPr>
      <w:r w:rsidRPr="008B4AE1">
        <w:rPr>
          <w:b/>
        </w:rPr>
        <w:t>Az</w:t>
      </w:r>
      <w:r w:rsidRPr="008B4AE1">
        <w:rPr>
          <w:b/>
          <w:bCs/>
        </w:rPr>
        <w:t xml:space="preserve"> álláshoz tartozó elvárások:</w:t>
      </w:r>
    </w:p>
    <w:p w14:paraId="3FE90C60" w14:textId="77777777" w:rsidR="007167B3" w:rsidRDefault="007167B3" w:rsidP="00CF0C4F">
      <w:pPr>
        <w:spacing w:after="0"/>
        <w:rPr>
          <w:b/>
          <w:bCs/>
        </w:rPr>
      </w:pPr>
    </w:p>
    <w:p w14:paraId="64A6F269" w14:textId="56325327" w:rsidR="007D5837" w:rsidRDefault="007D5837" w:rsidP="007167B3">
      <w:pPr>
        <w:numPr>
          <w:ilvl w:val="0"/>
          <w:numId w:val="12"/>
        </w:numPr>
        <w:spacing w:after="0"/>
      </w:pPr>
      <w:r>
        <w:t>Felsőfokú szakirányú végzettség</w:t>
      </w:r>
    </w:p>
    <w:p w14:paraId="06328747" w14:textId="7393EB1D" w:rsidR="007167B3" w:rsidRPr="007167B3" w:rsidRDefault="007D5837" w:rsidP="007167B3">
      <w:pPr>
        <w:numPr>
          <w:ilvl w:val="0"/>
          <w:numId w:val="12"/>
        </w:numPr>
        <w:spacing w:after="0"/>
      </w:pPr>
      <w:r>
        <w:t>Regisztrált m</w:t>
      </w:r>
      <w:r w:rsidR="007167B3" w:rsidRPr="007167B3">
        <w:t xml:space="preserve">érlegképes könyvelői végzettség </w:t>
      </w:r>
    </w:p>
    <w:p w14:paraId="5B7C50E2" w14:textId="77777777" w:rsidR="007167B3" w:rsidRPr="007167B3" w:rsidRDefault="007167B3" w:rsidP="007167B3">
      <w:pPr>
        <w:numPr>
          <w:ilvl w:val="0"/>
          <w:numId w:val="12"/>
        </w:numPr>
        <w:spacing w:after="0"/>
      </w:pPr>
      <w:r w:rsidRPr="007167B3">
        <w:t>Vállalatirányítási rendszer könyvelési moduljában szerzett tapasztalat</w:t>
      </w:r>
    </w:p>
    <w:p w14:paraId="4B37E0BE" w14:textId="77777777" w:rsidR="007167B3" w:rsidRPr="007167B3" w:rsidRDefault="007167B3" w:rsidP="007167B3">
      <w:pPr>
        <w:numPr>
          <w:ilvl w:val="0"/>
          <w:numId w:val="12"/>
        </w:numPr>
        <w:spacing w:after="0"/>
      </w:pPr>
      <w:r w:rsidRPr="007167B3">
        <w:t>Magabiztos irodai számítógépes ismeretek</w:t>
      </w:r>
    </w:p>
    <w:p w14:paraId="39B5AF6B" w14:textId="77777777" w:rsidR="007167B3" w:rsidRPr="007167B3" w:rsidRDefault="007167B3" w:rsidP="007167B3">
      <w:pPr>
        <w:numPr>
          <w:ilvl w:val="0"/>
          <w:numId w:val="12"/>
        </w:numPr>
        <w:spacing w:after="0"/>
      </w:pPr>
      <w:r w:rsidRPr="007167B3">
        <w:t>Legalább 5 év szakmai tapasztalat hasonló munkakörben</w:t>
      </w:r>
    </w:p>
    <w:p w14:paraId="0A175FE9" w14:textId="77777777" w:rsidR="007167B3" w:rsidRPr="007167B3" w:rsidRDefault="007167B3" w:rsidP="007167B3">
      <w:pPr>
        <w:numPr>
          <w:ilvl w:val="0"/>
          <w:numId w:val="12"/>
        </w:numPr>
        <w:spacing w:after="0"/>
      </w:pPr>
      <w:r w:rsidRPr="007167B3">
        <w:t>Elemzői, szervezői és problémamegoldó képesség</w:t>
      </w:r>
    </w:p>
    <w:p w14:paraId="3DC71E6C" w14:textId="77777777" w:rsidR="007167B3" w:rsidRPr="007167B3" w:rsidRDefault="007167B3" w:rsidP="007167B3">
      <w:pPr>
        <w:numPr>
          <w:ilvl w:val="0"/>
          <w:numId w:val="12"/>
        </w:numPr>
        <w:spacing w:after="0"/>
      </w:pPr>
      <w:r w:rsidRPr="007167B3">
        <w:t>Üzleti szemléletű gondolkodásmód</w:t>
      </w:r>
    </w:p>
    <w:p w14:paraId="200EFFFC" w14:textId="25BE95B3" w:rsidR="007167B3" w:rsidRPr="007167B3" w:rsidRDefault="007167B3" w:rsidP="00CF0C4F">
      <w:pPr>
        <w:numPr>
          <w:ilvl w:val="0"/>
          <w:numId w:val="12"/>
        </w:numPr>
        <w:spacing w:after="0"/>
      </w:pPr>
      <w:r w:rsidRPr="007167B3">
        <w:t>Döntéshozó képesség, precizitás és megbízhatóság</w:t>
      </w:r>
    </w:p>
    <w:p w14:paraId="799A63E6" w14:textId="77777777" w:rsidR="007167B3" w:rsidRPr="008B4AE1" w:rsidRDefault="007167B3" w:rsidP="00CF0C4F">
      <w:pPr>
        <w:spacing w:after="0"/>
        <w:rPr>
          <w:b/>
          <w:bCs/>
        </w:rPr>
      </w:pPr>
    </w:p>
    <w:p w14:paraId="41FD44B1" w14:textId="77777777" w:rsidR="008B4AE1" w:rsidRDefault="008B4AE1" w:rsidP="00CF0C4F">
      <w:pPr>
        <w:spacing w:after="0"/>
        <w:rPr>
          <w:b/>
          <w:bCs/>
        </w:rPr>
      </w:pPr>
      <w:r w:rsidRPr="008B4AE1">
        <w:rPr>
          <w:b/>
        </w:rPr>
        <w:t>Amit</w:t>
      </w:r>
      <w:r w:rsidRPr="008B4AE1">
        <w:rPr>
          <w:b/>
          <w:bCs/>
        </w:rPr>
        <w:t xml:space="preserve"> kínálunk:</w:t>
      </w:r>
    </w:p>
    <w:p w14:paraId="4BB4C9C5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 xml:space="preserve">dinamikusan fejlődő csapat (bővülő szolgáltatások) </w:t>
      </w:r>
    </w:p>
    <w:p w14:paraId="71AD6DFE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munkavégzés helye</w:t>
      </w:r>
      <w:r>
        <w:rPr>
          <w:rFonts w:cstheme="minorHAnsi"/>
        </w:rPr>
        <w:t xml:space="preserve">: Budapest, </w:t>
      </w:r>
      <w:r w:rsidRPr="00DE6455">
        <w:rPr>
          <w:rFonts w:cstheme="minorHAnsi"/>
        </w:rPr>
        <w:t>XII. kerület</w:t>
      </w:r>
    </w:p>
    <w:p w14:paraId="2561AAE7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vidékről bejáró kollégák bérlet költségét teljes összegben térítjük</w:t>
      </w:r>
    </w:p>
    <w:p w14:paraId="2EE61CB0" w14:textId="77777777" w:rsidR="00061770" w:rsidRPr="00DE6455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SZÉP kártya juttatás (nettó 350.000 Ft/év)</w:t>
      </w:r>
    </w:p>
    <w:p w14:paraId="3DBE0946" w14:textId="77777777" w:rsidR="00061770" w:rsidRDefault="00061770" w:rsidP="00CF0C4F">
      <w:pPr>
        <w:spacing w:after="0"/>
      </w:pPr>
    </w:p>
    <w:p w14:paraId="58AA2D0D" w14:textId="77777777" w:rsidR="00061770" w:rsidRPr="00DE6455" w:rsidRDefault="00061770" w:rsidP="00061770">
      <w:pPr>
        <w:rPr>
          <w:rFonts w:cstheme="minorHAnsi"/>
        </w:rPr>
      </w:pPr>
      <w:r w:rsidRPr="00DE6455">
        <w:rPr>
          <w:rFonts w:cstheme="minorHAnsi"/>
        </w:rPr>
        <w:t>Jelentkezés módja:</w:t>
      </w:r>
    </w:p>
    <w:p w14:paraId="3E36D585" w14:textId="5CAEB0F1" w:rsidR="00061770" w:rsidRPr="008B4AE1" w:rsidRDefault="00061770" w:rsidP="007D5837">
      <w:r w:rsidRPr="00DE6455">
        <w:rPr>
          <w:rFonts w:cstheme="minorHAnsi"/>
        </w:rPr>
        <w:t xml:space="preserve">Pozíció megjelölésével, önéletrajz és bérigény megküldésével a </w:t>
      </w:r>
      <w:hyperlink r:id="rId7" w:history="1">
        <w:r w:rsidRPr="00DE6455">
          <w:rPr>
            <w:rStyle w:val="Hiperhivatkozs"/>
            <w:rFonts w:cstheme="minorHAnsi"/>
          </w:rPr>
          <w:t>allas@faberkft.hu</w:t>
        </w:r>
      </w:hyperlink>
      <w:r w:rsidRPr="00DE6455">
        <w:rPr>
          <w:rFonts w:cstheme="minorHAnsi"/>
        </w:rPr>
        <w:t xml:space="preserve"> e-mail címre </w:t>
      </w:r>
    </w:p>
    <w:sectPr w:rsidR="00061770" w:rsidRPr="008B4AE1" w:rsidSect="007D58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FCD3" w14:textId="77777777" w:rsidR="00061770" w:rsidRDefault="00061770" w:rsidP="00061770">
      <w:pPr>
        <w:spacing w:after="0" w:line="240" w:lineRule="auto"/>
      </w:pPr>
      <w:r>
        <w:separator/>
      </w:r>
    </w:p>
  </w:endnote>
  <w:endnote w:type="continuationSeparator" w:id="0">
    <w:p w14:paraId="48CE02CC" w14:textId="77777777" w:rsidR="00061770" w:rsidRDefault="00061770" w:rsidP="0006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51AA" w14:textId="77777777" w:rsidR="00061770" w:rsidRDefault="00061770" w:rsidP="00061770">
      <w:pPr>
        <w:spacing w:after="0" w:line="240" w:lineRule="auto"/>
      </w:pPr>
      <w:r>
        <w:separator/>
      </w:r>
    </w:p>
  </w:footnote>
  <w:footnote w:type="continuationSeparator" w:id="0">
    <w:p w14:paraId="279B217D" w14:textId="77777777" w:rsidR="00061770" w:rsidRDefault="00061770" w:rsidP="0006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5B7"/>
    <w:multiLevelType w:val="hybridMultilevel"/>
    <w:tmpl w:val="FFAE5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FC9"/>
    <w:multiLevelType w:val="multilevel"/>
    <w:tmpl w:val="A0E6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90A96"/>
    <w:multiLevelType w:val="multilevel"/>
    <w:tmpl w:val="AF24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822B3"/>
    <w:multiLevelType w:val="hybridMultilevel"/>
    <w:tmpl w:val="EEB64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2F3C"/>
    <w:multiLevelType w:val="multilevel"/>
    <w:tmpl w:val="B02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928A1"/>
    <w:multiLevelType w:val="hybridMultilevel"/>
    <w:tmpl w:val="D73CC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09F1"/>
    <w:multiLevelType w:val="multilevel"/>
    <w:tmpl w:val="1BA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216AD"/>
    <w:multiLevelType w:val="multilevel"/>
    <w:tmpl w:val="4CA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2661F"/>
    <w:multiLevelType w:val="hybridMultilevel"/>
    <w:tmpl w:val="06985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B67E7"/>
    <w:multiLevelType w:val="multilevel"/>
    <w:tmpl w:val="918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650BD"/>
    <w:multiLevelType w:val="hybridMultilevel"/>
    <w:tmpl w:val="6652B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B7CCA"/>
    <w:multiLevelType w:val="multilevel"/>
    <w:tmpl w:val="6F7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259336">
    <w:abstractNumId w:val="5"/>
  </w:num>
  <w:num w:numId="2" w16cid:durableId="1852530674">
    <w:abstractNumId w:val="8"/>
  </w:num>
  <w:num w:numId="3" w16cid:durableId="1999767892">
    <w:abstractNumId w:val="3"/>
  </w:num>
  <w:num w:numId="4" w16cid:durableId="1958953239">
    <w:abstractNumId w:val="10"/>
  </w:num>
  <w:num w:numId="5" w16cid:durableId="1624724934">
    <w:abstractNumId w:val="1"/>
  </w:num>
  <w:num w:numId="6" w16cid:durableId="1468552187">
    <w:abstractNumId w:val="4"/>
  </w:num>
  <w:num w:numId="7" w16cid:durableId="318308991">
    <w:abstractNumId w:val="11"/>
  </w:num>
  <w:num w:numId="8" w16cid:durableId="40519188">
    <w:abstractNumId w:val="7"/>
  </w:num>
  <w:num w:numId="9" w16cid:durableId="605581356">
    <w:abstractNumId w:val="6"/>
  </w:num>
  <w:num w:numId="10" w16cid:durableId="1933271012">
    <w:abstractNumId w:val="0"/>
  </w:num>
  <w:num w:numId="11" w16cid:durableId="1234121150">
    <w:abstractNumId w:val="9"/>
  </w:num>
  <w:num w:numId="12" w16cid:durableId="132909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3C"/>
    <w:rsid w:val="00061770"/>
    <w:rsid w:val="000C07F2"/>
    <w:rsid w:val="0011763E"/>
    <w:rsid w:val="00120E91"/>
    <w:rsid w:val="00223C15"/>
    <w:rsid w:val="00233887"/>
    <w:rsid w:val="00247266"/>
    <w:rsid w:val="00253E7B"/>
    <w:rsid w:val="002D399C"/>
    <w:rsid w:val="003501DF"/>
    <w:rsid w:val="00495D8A"/>
    <w:rsid w:val="00501FEE"/>
    <w:rsid w:val="005A02E4"/>
    <w:rsid w:val="005B58DD"/>
    <w:rsid w:val="006229CB"/>
    <w:rsid w:val="006930A1"/>
    <w:rsid w:val="006A3BB6"/>
    <w:rsid w:val="007167B3"/>
    <w:rsid w:val="007D4CBF"/>
    <w:rsid w:val="007D5837"/>
    <w:rsid w:val="00810B1A"/>
    <w:rsid w:val="008810D5"/>
    <w:rsid w:val="008A0DFF"/>
    <w:rsid w:val="008B4AE1"/>
    <w:rsid w:val="008D35B4"/>
    <w:rsid w:val="009002FB"/>
    <w:rsid w:val="009F42AC"/>
    <w:rsid w:val="00A452DB"/>
    <w:rsid w:val="00A54292"/>
    <w:rsid w:val="00AD2AE6"/>
    <w:rsid w:val="00AF196C"/>
    <w:rsid w:val="00B161E4"/>
    <w:rsid w:val="00B21571"/>
    <w:rsid w:val="00B250CA"/>
    <w:rsid w:val="00B3049E"/>
    <w:rsid w:val="00B546BF"/>
    <w:rsid w:val="00BB7D3D"/>
    <w:rsid w:val="00BD3066"/>
    <w:rsid w:val="00C016A3"/>
    <w:rsid w:val="00CA47BD"/>
    <w:rsid w:val="00CF0C4F"/>
    <w:rsid w:val="00D705C6"/>
    <w:rsid w:val="00DB19BE"/>
    <w:rsid w:val="00E260EB"/>
    <w:rsid w:val="00E72674"/>
    <w:rsid w:val="00E818D6"/>
    <w:rsid w:val="00EA6F9F"/>
    <w:rsid w:val="00F7363C"/>
    <w:rsid w:val="00FA2C9E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886C"/>
  <w15:chartTrackingRefBased/>
  <w15:docId w15:val="{25EFEAE2-D3EE-4E67-995D-626573B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363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363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1770"/>
  </w:style>
  <w:style w:type="paragraph" w:styleId="llb">
    <w:name w:val="footer"/>
    <w:basedOn w:val="Norml"/>
    <w:link w:val="llbChar"/>
    <w:uiPriority w:val="99"/>
    <w:unhideWhenUsed/>
    <w:rsid w:val="0006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@faberk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Káplár Judit</dc:creator>
  <cp:keywords/>
  <dc:description/>
  <cp:lastModifiedBy>Szabó Diána</cp:lastModifiedBy>
  <cp:revision>3</cp:revision>
  <cp:lastPrinted>2025-05-12T06:35:00Z</cp:lastPrinted>
  <dcterms:created xsi:type="dcterms:W3CDTF">2025-05-12T10:24:00Z</dcterms:created>
  <dcterms:modified xsi:type="dcterms:W3CDTF">2025-05-12T10:24:00Z</dcterms:modified>
</cp:coreProperties>
</file>